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4466E2" w:rsidRPr="00920A73" w:rsidRDefault="004466E2" w:rsidP="004466E2">
      <w:pPr>
        <w:pStyle w:val="Style"/>
        <w:shd w:val="clear" w:color="auto" w:fill="FFFFFF"/>
        <w:spacing w:line="264" w:lineRule="exact"/>
        <w:ind w:left="3518" w:right="5"/>
        <w:rPr>
          <w:color w:val="0E0F17"/>
          <w:w w:val="111"/>
          <w:shd w:val="clear" w:color="auto" w:fill="FFFFFF"/>
        </w:rPr>
      </w:pPr>
    </w:p>
    <w:p w14:paraId="71E3CB0F" w14:textId="5340659E" w:rsidR="00AB3913" w:rsidRDefault="001C3406" w:rsidP="00AB3913">
      <w:pPr>
        <w:pStyle w:val="Style"/>
        <w:shd w:val="clear" w:color="auto" w:fill="FFFFFF"/>
        <w:ind w:right="5"/>
        <w:jc w:val="center"/>
        <w:rPr>
          <w:b/>
          <w:color w:val="0E0F17"/>
          <w:w w:val="111"/>
          <w:sz w:val="32"/>
          <w:szCs w:val="32"/>
          <w:shd w:val="clear" w:color="auto" w:fill="FFFFFF"/>
        </w:rPr>
      </w:pPr>
      <w:r>
        <w:rPr>
          <w:b/>
          <w:color w:val="0E0F17"/>
          <w:w w:val="111"/>
          <w:sz w:val="32"/>
          <w:szCs w:val="32"/>
          <w:shd w:val="clear" w:color="auto" w:fill="FFFFFF"/>
        </w:rPr>
        <w:t>Free Housing Disclaimer</w:t>
      </w:r>
      <w:r w:rsidR="00F93AD0">
        <w:rPr>
          <w:b/>
          <w:color w:val="0E0F17"/>
          <w:w w:val="111"/>
          <w:sz w:val="32"/>
          <w:szCs w:val="32"/>
          <w:shd w:val="clear" w:color="auto" w:fill="FFFFFF"/>
        </w:rPr>
        <w:t xml:space="preserve"> </w:t>
      </w:r>
      <w:r w:rsidR="0032341B">
        <w:rPr>
          <w:b/>
          <w:color w:val="0E0F17"/>
          <w:w w:val="111"/>
          <w:sz w:val="32"/>
          <w:szCs w:val="32"/>
          <w:shd w:val="clear" w:color="auto" w:fill="FFFFFF"/>
        </w:rPr>
        <w:t xml:space="preserve">for </w:t>
      </w:r>
      <w:r w:rsidR="00F93AD0">
        <w:rPr>
          <w:b/>
          <w:color w:val="0E0F17"/>
          <w:w w:val="111"/>
          <w:sz w:val="32"/>
          <w:szCs w:val="32"/>
          <w:shd w:val="clear" w:color="auto" w:fill="FFFFFF"/>
        </w:rPr>
        <w:t>Apartment Shelter Project</w:t>
      </w:r>
    </w:p>
    <w:p w14:paraId="3C561B0A" w14:textId="4E582CAB" w:rsidR="001C3406" w:rsidRDefault="001C3406" w:rsidP="001C3406">
      <w:pPr>
        <w:pStyle w:val="Style"/>
        <w:shd w:val="clear" w:color="auto" w:fill="FFFFFF"/>
        <w:ind w:right="5"/>
        <w:rPr>
          <w:b/>
          <w:color w:val="0E0F17"/>
          <w:w w:val="111"/>
          <w:sz w:val="32"/>
          <w:szCs w:val="32"/>
          <w:shd w:val="clear" w:color="auto" w:fill="FFFFFF"/>
        </w:rPr>
      </w:pPr>
    </w:p>
    <w:p w14:paraId="27B67463" w14:textId="5ACD0F5B" w:rsidR="001C3406" w:rsidRDefault="00F93AD0" w:rsidP="001C3406">
      <w:pPr>
        <w:pStyle w:val="Style"/>
        <w:shd w:val="clear" w:color="auto" w:fill="FFFFFF"/>
        <w:ind w:right="5"/>
        <w:rPr>
          <w:bCs/>
          <w:color w:val="0E0F17"/>
          <w:w w:val="111"/>
          <w:sz w:val="28"/>
          <w:szCs w:val="28"/>
          <w:shd w:val="clear" w:color="auto" w:fill="FFFFFF"/>
        </w:rPr>
      </w:pPr>
      <w:r>
        <w:rPr>
          <w:bCs/>
          <w:color w:val="0E0F17"/>
          <w:w w:val="111"/>
          <w:sz w:val="28"/>
          <w:szCs w:val="28"/>
          <w:shd w:val="clear" w:color="auto" w:fill="FFFFFF"/>
        </w:rPr>
        <w:t xml:space="preserve">I acknowledge that </w:t>
      </w:r>
      <w:r w:rsidR="0032341B">
        <w:rPr>
          <w:bCs/>
          <w:color w:val="0E0F17"/>
          <w:w w:val="111"/>
          <w:sz w:val="28"/>
          <w:szCs w:val="28"/>
          <w:shd w:val="clear" w:color="auto" w:fill="FFFFFF"/>
        </w:rPr>
        <w:t>any</w:t>
      </w:r>
      <w:r>
        <w:rPr>
          <w:bCs/>
          <w:color w:val="0E0F17"/>
          <w:w w:val="111"/>
          <w:sz w:val="28"/>
          <w:szCs w:val="28"/>
          <w:shd w:val="clear" w:color="auto" w:fill="FFFFFF"/>
        </w:rPr>
        <w:t xml:space="preserve"> shelter dwelling</w:t>
      </w:r>
      <w:r w:rsidR="0032341B">
        <w:rPr>
          <w:bCs/>
          <w:color w:val="0E0F17"/>
          <w:w w:val="111"/>
          <w:sz w:val="28"/>
          <w:szCs w:val="28"/>
          <w:shd w:val="clear" w:color="auto" w:fill="FFFFFF"/>
        </w:rPr>
        <w:t xml:space="preserve"> in which my family resides in during our participation in the Apartment Shelter Project of Family Promise of Greater Indianapolis, Inc. (“FPGI”) </w:t>
      </w:r>
      <w:r w:rsidR="0032341B" w:rsidRPr="0032341B">
        <w:rPr>
          <w:b/>
          <w:color w:val="0E0F17"/>
          <w:w w:val="111"/>
          <w:sz w:val="28"/>
          <w:szCs w:val="28"/>
          <w:shd w:val="clear" w:color="auto" w:fill="FFFFFF"/>
        </w:rPr>
        <w:t xml:space="preserve">is </w:t>
      </w:r>
      <w:r w:rsidRPr="0032341B">
        <w:rPr>
          <w:b/>
          <w:color w:val="0E0F17"/>
          <w:w w:val="111"/>
          <w:sz w:val="28"/>
          <w:szCs w:val="28"/>
          <w:shd w:val="clear" w:color="auto" w:fill="FFFFFF"/>
        </w:rPr>
        <w:t>provided for free</w:t>
      </w:r>
      <w:r w:rsidR="0032341B">
        <w:rPr>
          <w:bCs/>
          <w:color w:val="0E0F17"/>
          <w:w w:val="111"/>
          <w:sz w:val="28"/>
          <w:szCs w:val="28"/>
          <w:shd w:val="clear" w:color="auto" w:fill="FFFFFF"/>
        </w:rPr>
        <w:t xml:space="preserve">.  </w:t>
      </w:r>
      <w:r>
        <w:rPr>
          <w:bCs/>
          <w:color w:val="0E0F17"/>
          <w:w w:val="111"/>
          <w:sz w:val="28"/>
          <w:szCs w:val="28"/>
          <w:shd w:val="clear" w:color="auto" w:fill="FFFFFF"/>
        </w:rPr>
        <w:t xml:space="preserve">Neither </w:t>
      </w:r>
      <w:r w:rsidR="0032341B">
        <w:rPr>
          <w:bCs/>
          <w:color w:val="0E0F17"/>
          <w:w w:val="111"/>
          <w:sz w:val="28"/>
          <w:szCs w:val="28"/>
          <w:shd w:val="clear" w:color="auto" w:fill="FFFFFF"/>
        </w:rPr>
        <w:t>FPGI</w:t>
      </w:r>
      <w:r>
        <w:rPr>
          <w:bCs/>
          <w:color w:val="0E0F17"/>
          <w:w w:val="111"/>
          <w:sz w:val="28"/>
          <w:szCs w:val="28"/>
          <w:shd w:val="clear" w:color="auto" w:fill="FFFFFF"/>
        </w:rPr>
        <w:t xml:space="preserve"> nor the owner or manager of the residential unit </w:t>
      </w:r>
      <w:r w:rsidR="0032341B">
        <w:rPr>
          <w:bCs/>
          <w:color w:val="0E0F17"/>
          <w:w w:val="111"/>
          <w:sz w:val="28"/>
          <w:szCs w:val="28"/>
          <w:shd w:val="clear" w:color="auto" w:fill="FFFFFF"/>
        </w:rPr>
        <w:t xml:space="preserve">may </w:t>
      </w:r>
      <w:r>
        <w:rPr>
          <w:bCs/>
          <w:color w:val="0E0F17"/>
          <w:w w:val="111"/>
          <w:sz w:val="28"/>
          <w:szCs w:val="28"/>
          <w:shd w:val="clear" w:color="auto" w:fill="FFFFFF"/>
        </w:rPr>
        <w:t xml:space="preserve">ask </w:t>
      </w:r>
      <w:r w:rsidR="0032341B">
        <w:rPr>
          <w:bCs/>
          <w:color w:val="0E0F17"/>
          <w:w w:val="111"/>
          <w:sz w:val="28"/>
          <w:szCs w:val="28"/>
          <w:shd w:val="clear" w:color="auto" w:fill="FFFFFF"/>
        </w:rPr>
        <w:t xml:space="preserve">my family for </w:t>
      </w:r>
      <w:r>
        <w:rPr>
          <w:bCs/>
          <w:color w:val="0E0F17"/>
          <w:w w:val="111"/>
          <w:sz w:val="28"/>
          <w:szCs w:val="28"/>
          <w:shd w:val="clear" w:color="auto" w:fill="FFFFFF"/>
        </w:rPr>
        <w:t>any payment or service in exchange for providing the shelter dwelling</w:t>
      </w:r>
      <w:r w:rsidR="0032341B">
        <w:rPr>
          <w:bCs/>
          <w:color w:val="0E0F17"/>
          <w:w w:val="111"/>
          <w:sz w:val="28"/>
          <w:szCs w:val="28"/>
          <w:shd w:val="clear" w:color="auto" w:fill="FFFFFF"/>
        </w:rPr>
        <w:t xml:space="preserve"> while we participate in the program.</w:t>
      </w:r>
    </w:p>
    <w:p w14:paraId="6F5F8F37" w14:textId="400634B4" w:rsidR="00F93AD0" w:rsidRDefault="00F93AD0" w:rsidP="001C3406">
      <w:pPr>
        <w:pStyle w:val="Style"/>
        <w:shd w:val="clear" w:color="auto" w:fill="FFFFFF"/>
        <w:ind w:right="5"/>
        <w:rPr>
          <w:bCs/>
          <w:color w:val="0E0F17"/>
          <w:w w:val="111"/>
          <w:sz w:val="28"/>
          <w:szCs w:val="28"/>
          <w:shd w:val="clear" w:color="auto" w:fill="FFFFFF"/>
        </w:rPr>
      </w:pPr>
    </w:p>
    <w:p w14:paraId="7CC517A1" w14:textId="28851CA2" w:rsidR="001C3406" w:rsidRDefault="0032341B" w:rsidP="001C3406">
      <w:pPr>
        <w:pStyle w:val="Style"/>
        <w:shd w:val="clear" w:color="auto" w:fill="FFFFFF"/>
        <w:ind w:right="5"/>
        <w:rPr>
          <w:b/>
          <w:color w:val="0E0F17"/>
          <w:w w:val="111"/>
          <w:sz w:val="32"/>
          <w:szCs w:val="32"/>
          <w:shd w:val="clear" w:color="auto" w:fill="FFFFFF"/>
        </w:rPr>
      </w:pPr>
      <w:r>
        <w:rPr>
          <w:bCs/>
          <w:color w:val="0E0F17"/>
          <w:w w:val="111"/>
          <w:sz w:val="28"/>
          <w:szCs w:val="28"/>
          <w:shd w:val="clear" w:color="auto" w:fill="FFFFFF"/>
        </w:rPr>
        <w:t>By residing in this shelter dwelling for free, I acknowledge that the members of my family are not tenants, and FPGI, the property owner, and the property manager are not landlords.  T</w:t>
      </w:r>
      <w:r w:rsidR="00F93AD0">
        <w:rPr>
          <w:bCs/>
          <w:color w:val="0E0F17"/>
          <w:w w:val="111"/>
          <w:sz w:val="28"/>
          <w:szCs w:val="28"/>
          <w:shd w:val="clear" w:color="auto" w:fill="FFFFFF"/>
        </w:rPr>
        <w:t>here</w:t>
      </w:r>
      <w:r>
        <w:rPr>
          <w:bCs/>
          <w:color w:val="0E0F17"/>
          <w:w w:val="111"/>
          <w:sz w:val="28"/>
          <w:szCs w:val="28"/>
          <w:shd w:val="clear" w:color="auto" w:fill="FFFFFF"/>
        </w:rPr>
        <w:t>fore, should FPGI request that one, some, or all members of my family vacate the residence, I am not due a formal eviction process</w:t>
      </w:r>
      <w:r w:rsidR="00F93AD0">
        <w:rPr>
          <w:bCs/>
          <w:color w:val="0E0F17"/>
          <w:w w:val="111"/>
          <w:sz w:val="28"/>
          <w:szCs w:val="28"/>
          <w:shd w:val="clear" w:color="auto" w:fill="FFFFFF"/>
        </w:rPr>
        <w:t>.  Instead, I understand that my family’s residen</w:t>
      </w:r>
      <w:r>
        <w:rPr>
          <w:bCs/>
          <w:color w:val="0E0F17"/>
          <w:w w:val="111"/>
          <w:sz w:val="28"/>
          <w:szCs w:val="28"/>
          <w:shd w:val="clear" w:color="auto" w:fill="FFFFFF"/>
        </w:rPr>
        <w:t>ce</w:t>
      </w:r>
      <w:r w:rsidR="00F93AD0">
        <w:rPr>
          <w:bCs/>
          <w:color w:val="0E0F17"/>
          <w:w w:val="111"/>
          <w:sz w:val="28"/>
          <w:szCs w:val="28"/>
          <w:shd w:val="clear" w:color="auto" w:fill="FFFFFF"/>
        </w:rPr>
        <w:t xml:space="preserve"> in the dwelling is subject to the Termination Policy of Family Promise of Greater Indianapolis, Inc., a copy of which has been provided to me</w:t>
      </w:r>
      <w:r>
        <w:rPr>
          <w:bCs/>
          <w:color w:val="0E0F17"/>
          <w:w w:val="111"/>
          <w:sz w:val="28"/>
          <w:szCs w:val="28"/>
          <w:shd w:val="clear" w:color="auto" w:fill="FFFFFF"/>
        </w:rPr>
        <w:t xml:space="preserve"> and acknowledged separately.</w:t>
      </w:r>
    </w:p>
    <w:p w14:paraId="1D20BB69" w14:textId="07D30328" w:rsidR="001C3406" w:rsidRDefault="001C3406" w:rsidP="001C3406">
      <w:pPr>
        <w:pStyle w:val="Style"/>
        <w:shd w:val="clear" w:color="auto" w:fill="FFFFFF"/>
        <w:ind w:right="5"/>
        <w:rPr>
          <w:b/>
          <w:color w:val="0E0F17"/>
          <w:w w:val="111"/>
          <w:sz w:val="28"/>
          <w:szCs w:val="28"/>
          <w:shd w:val="clear" w:color="auto" w:fill="FFFFFF"/>
        </w:rPr>
      </w:pPr>
    </w:p>
    <w:p w14:paraId="452CDAFD" w14:textId="77777777" w:rsidR="0032341B" w:rsidRDefault="0032341B" w:rsidP="001C3406">
      <w:pPr>
        <w:pStyle w:val="Style"/>
        <w:shd w:val="clear" w:color="auto" w:fill="FFFFFF"/>
        <w:ind w:right="5"/>
        <w:rPr>
          <w:b/>
          <w:color w:val="0E0F17"/>
          <w:w w:val="111"/>
          <w:sz w:val="28"/>
          <w:szCs w:val="28"/>
          <w:shd w:val="clear" w:color="auto" w:fill="FFFFFF"/>
        </w:rPr>
      </w:pPr>
    </w:p>
    <w:p w14:paraId="7C849196" w14:textId="4598B821" w:rsidR="00F93AD0" w:rsidRPr="0032341B" w:rsidRDefault="00F93AD0" w:rsidP="001C3406">
      <w:pPr>
        <w:pStyle w:val="Style"/>
        <w:shd w:val="clear" w:color="auto" w:fill="FFFFFF"/>
        <w:ind w:right="5"/>
        <w:rPr>
          <w:bCs/>
          <w:color w:val="0E0F17"/>
          <w:w w:val="111"/>
          <w:sz w:val="28"/>
          <w:szCs w:val="28"/>
          <w:shd w:val="clear" w:color="auto" w:fill="FFFFFF"/>
        </w:rPr>
      </w:pPr>
      <w:proofErr w:type="gramStart"/>
      <w:r w:rsidRPr="0032341B">
        <w:rPr>
          <w:bCs/>
          <w:color w:val="0E0F17"/>
          <w:w w:val="111"/>
          <w:sz w:val="28"/>
          <w:szCs w:val="28"/>
          <w:shd w:val="clear" w:color="auto" w:fill="FFFFFF"/>
        </w:rPr>
        <w:t>Name:_</w:t>
      </w:r>
      <w:proofErr w:type="gramEnd"/>
      <w:r w:rsidRPr="0032341B">
        <w:rPr>
          <w:bCs/>
          <w:color w:val="0E0F17"/>
          <w:w w:val="111"/>
          <w:sz w:val="28"/>
          <w:szCs w:val="28"/>
          <w:shd w:val="clear" w:color="auto" w:fill="FFFFFF"/>
        </w:rPr>
        <w:t>____________________</w:t>
      </w:r>
      <w:r w:rsidR="0032341B">
        <w:rPr>
          <w:bCs/>
          <w:color w:val="0E0F17"/>
          <w:w w:val="111"/>
          <w:sz w:val="28"/>
          <w:szCs w:val="28"/>
          <w:shd w:val="clear" w:color="auto" w:fill="FFFFFF"/>
        </w:rPr>
        <w:t>________</w:t>
      </w:r>
      <w:r w:rsidRPr="0032341B">
        <w:rPr>
          <w:bCs/>
          <w:color w:val="0E0F17"/>
          <w:w w:val="111"/>
          <w:sz w:val="28"/>
          <w:szCs w:val="28"/>
          <w:shd w:val="clear" w:color="auto" w:fill="FFFFFF"/>
        </w:rPr>
        <w:t>__________________</w:t>
      </w:r>
    </w:p>
    <w:p w14:paraId="6A05A809" w14:textId="77777777" w:rsidR="000E1CDD" w:rsidRPr="0032341B" w:rsidRDefault="000E1CDD" w:rsidP="000E1CDD">
      <w:pPr>
        <w:pStyle w:val="Style"/>
        <w:shd w:val="clear" w:color="auto" w:fill="FFFFFF"/>
        <w:ind w:right="5"/>
        <w:rPr>
          <w:bCs/>
          <w:color w:val="15161D"/>
          <w:w w:val="108"/>
          <w:sz w:val="28"/>
          <w:szCs w:val="28"/>
          <w:shd w:val="clear" w:color="auto" w:fill="FFFFFF"/>
        </w:rPr>
      </w:pPr>
    </w:p>
    <w:p w14:paraId="22C999D3" w14:textId="77777777" w:rsidR="0032341B" w:rsidRPr="0032341B" w:rsidRDefault="000E1CDD" w:rsidP="001C751B">
      <w:pPr>
        <w:pStyle w:val="Style"/>
        <w:shd w:val="clear" w:color="auto" w:fill="FFFFFF"/>
        <w:ind w:right="5"/>
        <w:rPr>
          <w:bCs/>
          <w:color w:val="15161D"/>
          <w:w w:val="108"/>
          <w:sz w:val="28"/>
          <w:szCs w:val="28"/>
          <w:shd w:val="clear" w:color="auto" w:fill="FFFFFF"/>
        </w:rPr>
      </w:pPr>
      <w:proofErr w:type="gramStart"/>
      <w:r w:rsidRPr="0032341B">
        <w:rPr>
          <w:bCs/>
          <w:color w:val="15161D"/>
          <w:w w:val="108"/>
          <w:sz w:val="28"/>
          <w:szCs w:val="28"/>
          <w:shd w:val="clear" w:color="auto" w:fill="FFFFFF"/>
        </w:rPr>
        <w:t>Signed:_</w:t>
      </w:r>
      <w:proofErr w:type="gramEnd"/>
      <w:r w:rsidRPr="0032341B">
        <w:rPr>
          <w:bCs/>
          <w:color w:val="15161D"/>
          <w:w w:val="108"/>
          <w:sz w:val="28"/>
          <w:szCs w:val="28"/>
          <w:shd w:val="clear" w:color="auto" w:fill="FFFFFF"/>
        </w:rPr>
        <w:t>_______________________________________________</w:t>
      </w:r>
    </w:p>
    <w:p w14:paraId="5F52E398" w14:textId="77777777" w:rsidR="0032341B" w:rsidRPr="0032341B" w:rsidRDefault="0032341B" w:rsidP="001C751B">
      <w:pPr>
        <w:pStyle w:val="Style"/>
        <w:shd w:val="clear" w:color="auto" w:fill="FFFFFF"/>
        <w:ind w:right="5"/>
        <w:rPr>
          <w:bCs/>
          <w:color w:val="15161D"/>
          <w:w w:val="108"/>
          <w:sz w:val="28"/>
          <w:szCs w:val="28"/>
          <w:shd w:val="clear" w:color="auto" w:fill="FFFFFF"/>
        </w:rPr>
      </w:pPr>
    </w:p>
    <w:p w14:paraId="5A39BBE3" w14:textId="465FF941" w:rsidR="004466E2" w:rsidRPr="0032341B" w:rsidRDefault="000E1CDD" w:rsidP="001C751B">
      <w:pPr>
        <w:pStyle w:val="Style"/>
        <w:shd w:val="clear" w:color="auto" w:fill="FFFFFF"/>
        <w:ind w:right="5"/>
        <w:rPr>
          <w:bCs/>
          <w:i/>
          <w:sz w:val="28"/>
          <w:szCs w:val="28"/>
        </w:rPr>
      </w:pPr>
      <w:proofErr w:type="gramStart"/>
      <w:r w:rsidRPr="0032341B">
        <w:rPr>
          <w:bCs/>
          <w:color w:val="15161D"/>
          <w:w w:val="108"/>
          <w:sz w:val="28"/>
          <w:szCs w:val="28"/>
          <w:shd w:val="clear" w:color="auto" w:fill="FFFFFF"/>
        </w:rPr>
        <w:t>Date:_</w:t>
      </w:r>
      <w:proofErr w:type="gramEnd"/>
      <w:r w:rsidR="0032341B" w:rsidRPr="0032341B">
        <w:rPr>
          <w:bCs/>
          <w:color w:val="15161D"/>
          <w:w w:val="108"/>
          <w:sz w:val="28"/>
          <w:szCs w:val="28"/>
          <w:shd w:val="clear" w:color="auto" w:fill="FFFFFF"/>
        </w:rPr>
        <w:t>_______________________________________</w:t>
      </w:r>
      <w:r w:rsidRPr="0032341B">
        <w:rPr>
          <w:bCs/>
          <w:color w:val="15161D"/>
          <w:w w:val="108"/>
          <w:sz w:val="28"/>
          <w:szCs w:val="28"/>
          <w:shd w:val="clear" w:color="auto" w:fill="FFFFFF"/>
        </w:rPr>
        <w:t>__________</w:t>
      </w:r>
    </w:p>
    <w:sectPr w:rsidR="004466E2" w:rsidRPr="0032341B" w:rsidSect="00AB3913">
      <w:headerReference w:type="default" r:id="rId10"/>
      <w:footerReference w:type="default" r:id="rId11"/>
      <w:pgSz w:w="12240" w:h="15840"/>
      <w:pgMar w:top="1350" w:right="1008" w:bottom="720" w:left="100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42CC6" w14:textId="77777777" w:rsidR="00FD7CD6" w:rsidRDefault="00FD7CD6" w:rsidP="002F2866">
      <w:r>
        <w:separator/>
      </w:r>
    </w:p>
  </w:endnote>
  <w:endnote w:type="continuationSeparator" w:id="0">
    <w:p w14:paraId="1A58C261" w14:textId="77777777" w:rsidR="00FD7CD6" w:rsidRDefault="00FD7CD6" w:rsidP="002F2866">
      <w:r>
        <w:continuationSeparator/>
      </w:r>
    </w:p>
  </w:endnote>
  <w:endnote w:type="continuationNotice" w:id="1">
    <w:p w14:paraId="73D3DCAB" w14:textId="77777777" w:rsidR="00FD7CD6" w:rsidRDefault="00FD7C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F6498" w14:textId="02CF3CBC" w:rsidR="507D3BE3" w:rsidRDefault="507D3BE3" w:rsidP="00AB3913">
    <w:pPr>
      <w:pStyle w:val="Footer"/>
      <w:tabs>
        <w:tab w:val="clear" w:pos="4680"/>
        <w:tab w:val="clear" w:pos="9360"/>
        <w:tab w:val="left" w:pos="30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A513E" w14:textId="77777777" w:rsidR="00FD7CD6" w:rsidRDefault="00FD7CD6" w:rsidP="002F2866">
      <w:r>
        <w:separator/>
      </w:r>
    </w:p>
  </w:footnote>
  <w:footnote w:type="continuationSeparator" w:id="0">
    <w:p w14:paraId="52932301" w14:textId="77777777" w:rsidR="00FD7CD6" w:rsidRDefault="00FD7CD6" w:rsidP="002F2866">
      <w:r>
        <w:continuationSeparator/>
      </w:r>
    </w:p>
  </w:footnote>
  <w:footnote w:type="continuationNotice" w:id="1">
    <w:p w14:paraId="72AC1AB8" w14:textId="77777777" w:rsidR="00FD7CD6" w:rsidRDefault="00FD7C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8F396" w14:textId="66F575E1" w:rsidR="002F2866" w:rsidRPr="00D77097" w:rsidRDefault="28E67235" w:rsidP="00D77097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AA5AB6" wp14:editId="2086889F">
          <wp:simplePos x="0" y="0"/>
          <wp:positionH relativeFrom="column">
            <wp:posOffset>2055495</wp:posOffset>
          </wp:positionH>
          <wp:positionV relativeFrom="paragraph">
            <wp:posOffset>-194310</wp:posOffset>
          </wp:positionV>
          <wp:extent cx="2390775" cy="672406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672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E0798F"/>
    <w:multiLevelType w:val="hybridMultilevel"/>
    <w:tmpl w:val="6A747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B4EBF"/>
    <w:multiLevelType w:val="hybridMultilevel"/>
    <w:tmpl w:val="826A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D7A78"/>
    <w:multiLevelType w:val="hybridMultilevel"/>
    <w:tmpl w:val="2B6E7DE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B86A34"/>
    <w:multiLevelType w:val="hybridMultilevel"/>
    <w:tmpl w:val="3E0A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866"/>
    <w:rsid w:val="00001607"/>
    <w:rsid w:val="00013351"/>
    <w:rsid w:val="00014335"/>
    <w:rsid w:val="00033DDB"/>
    <w:rsid w:val="000538D2"/>
    <w:rsid w:val="00054B73"/>
    <w:rsid w:val="000637F3"/>
    <w:rsid w:val="0009189B"/>
    <w:rsid w:val="000A09AE"/>
    <w:rsid w:val="000B2DB1"/>
    <w:rsid w:val="000D13EE"/>
    <w:rsid w:val="000E1CDD"/>
    <w:rsid w:val="000E74EC"/>
    <w:rsid w:val="000F7C5F"/>
    <w:rsid w:val="00103D2A"/>
    <w:rsid w:val="00115638"/>
    <w:rsid w:val="00121C44"/>
    <w:rsid w:val="00167B3E"/>
    <w:rsid w:val="00181314"/>
    <w:rsid w:val="00195F96"/>
    <w:rsid w:val="001A7DA7"/>
    <w:rsid w:val="001B2496"/>
    <w:rsid w:val="001B621E"/>
    <w:rsid w:val="001B7849"/>
    <w:rsid w:val="001C222B"/>
    <w:rsid w:val="001C3406"/>
    <w:rsid w:val="001C751B"/>
    <w:rsid w:val="001E14CF"/>
    <w:rsid w:val="001E4DB8"/>
    <w:rsid w:val="00206329"/>
    <w:rsid w:val="002131DC"/>
    <w:rsid w:val="00237341"/>
    <w:rsid w:val="00270BF3"/>
    <w:rsid w:val="002747A8"/>
    <w:rsid w:val="00283165"/>
    <w:rsid w:val="00291D9E"/>
    <w:rsid w:val="002A4318"/>
    <w:rsid w:val="002A7F4F"/>
    <w:rsid w:val="002C119B"/>
    <w:rsid w:val="002F2866"/>
    <w:rsid w:val="00305917"/>
    <w:rsid w:val="003059A8"/>
    <w:rsid w:val="00310B58"/>
    <w:rsid w:val="00311126"/>
    <w:rsid w:val="0032341B"/>
    <w:rsid w:val="003253CD"/>
    <w:rsid w:val="003500EC"/>
    <w:rsid w:val="00367D40"/>
    <w:rsid w:val="0038569E"/>
    <w:rsid w:val="003A16E7"/>
    <w:rsid w:val="003A23F6"/>
    <w:rsid w:val="003B7C64"/>
    <w:rsid w:val="003D2700"/>
    <w:rsid w:val="003E6F04"/>
    <w:rsid w:val="003F725E"/>
    <w:rsid w:val="00434AA3"/>
    <w:rsid w:val="004466E2"/>
    <w:rsid w:val="0045399B"/>
    <w:rsid w:val="004634B8"/>
    <w:rsid w:val="004B2582"/>
    <w:rsid w:val="004C7DB7"/>
    <w:rsid w:val="004D331C"/>
    <w:rsid w:val="004E0E38"/>
    <w:rsid w:val="004F02D1"/>
    <w:rsid w:val="004F12A2"/>
    <w:rsid w:val="004F4EEB"/>
    <w:rsid w:val="005231B8"/>
    <w:rsid w:val="005276C0"/>
    <w:rsid w:val="00532611"/>
    <w:rsid w:val="00544721"/>
    <w:rsid w:val="005501AD"/>
    <w:rsid w:val="00566B8B"/>
    <w:rsid w:val="00581971"/>
    <w:rsid w:val="005A01F6"/>
    <w:rsid w:val="005B2924"/>
    <w:rsid w:val="005C6795"/>
    <w:rsid w:val="006051A2"/>
    <w:rsid w:val="00632A34"/>
    <w:rsid w:val="0064229C"/>
    <w:rsid w:val="00643642"/>
    <w:rsid w:val="00643E6D"/>
    <w:rsid w:val="00652C0C"/>
    <w:rsid w:val="00654019"/>
    <w:rsid w:val="0066209F"/>
    <w:rsid w:val="00667C3A"/>
    <w:rsid w:val="006703C1"/>
    <w:rsid w:val="00684966"/>
    <w:rsid w:val="00685F63"/>
    <w:rsid w:val="006C23FB"/>
    <w:rsid w:val="006C730C"/>
    <w:rsid w:val="006D6F3A"/>
    <w:rsid w:val="006F2830"/>
    <w:rsid w:val="00724755"/>
    <w:rsid w:val="00735B4C"/>
    <w:rsid w:val="007366DC"/>
    <w:rsid w:val="00751281"/>
    <w:rsid w:val="00783F0D"/>
    <w:rsid w:val="00785F8D"/>
    <w:rsid w:val="007865C4"/>
    <w:rsid w:val="007B189B"/>
    <w:rsid w:val="0080078C"/>
    <w:rsid w:val="00810A40"/>
    <w:rsid w:val="00820732"/>
    <w:rsid w:val="008225EB"/>
    <w:rsid w:val="00861139"/>
    <w:rsid w:val="00866EDC"/>
    <w:rsid w:val="00867523"/>
    <w:rsid w:val="008922B0"/>
    <w:rsid w:val="008A2741"/>
    <w:rsid w:val="008D3F85"/>
    <w:rsid w:val="008F7393"/>
    <w:rsid w:val="009032A4"/>
    <w:rsid w:val="00912588"/>
    <w:rsid w:val="00920A73"/>
    <w:rsid w:val="00935915"/>
    <w:rsid w:val="00952B1A"/>
    <w:rsid w:val="00954FDF"/>
    <w:rsid w:val="00955CA3"/>
    <w:rsid w:val="0095789D"/>
    <w:rsid w:val="0097106F"/>
    <w:rsid w:val="009B0DBC"/>
    <w:rsid w:val="009D3063"/>
    <w:rsid w:val="009E3385"/>
    <w:rsid w:val="009F72A7"/>
    <w:rsid w:val="00A144E3"/>
    <w:rsid w:val="00A23F3F"/>
    <w:rsid w:val="00A325E9"/>
    <w:rsid w:val="00A335F0"/>
    <w:rsid w:val="00A466CF"/>
    <w:rsid w:val="00A5768C"/>
    <w:rsid w:val="00A73BE0"/>
    <w:rsid w:val="00A76F39"/>
    <w:rsid w:val="00A91EC1"/>
    <w:rsid w:val="00AB3913"/>
    <w:rsid w:val="00AB43CB"/>
    <w:rsid w:val="00AC2670"/>
    <w:rsid w:val="00AC4E1F"/>
    <w:rsid w:val="00AE3202"/>
    <w:rsid w:val="00AE39A8"/>
    <w:rsid w:val="00AF1B27"/>
    <w:rsid w:val="00B0437A"/>
    <w:rsid w:val="00B209AA"/>
    <w:rsid w:val="00B30656"/>
    <w:rsid w:val="00B83CC9"/>
    <w:rsid w:val="00B9700E"/>
    <w:rsid w:val="00BA7D8F"/>
    <w:rsid w:val="00BC401F"/>
    <w:rsid w:val="00BD6399"/>
    <w:rsid w:val="00C03814"/>
    <w:rsid w:val="00C07E4E"/>
    <w:rsid w:val="00C104A7"/>
    <w:rsid w:val="00C21035"/>
    <w:rsid w:val="00C24CBA"/>
    <w:rsid w:val="00C30BA7"/>
    <w:rsid w:val="00C375FE"/>
    <w:rsid w:val="00C428D0"/>
    <w:rsid w:val="00C63DBA"/>
    <w:rsid w:val="00C67311"/>
    <w:rsid w:val="00C97047"/>
    <w:rsid w:val="00CC415D"/>
    <w:rsid w:val="00CD5ED8"/>
    <w:rsid w:val="00CD7FC2"/>
    <w:rsid w:val="00CE7DE3"/>
    <w:rsid w:val="00CF1E2F"/>
    <w:rsid w:val="00D05AC0"/>
    <w:rsid w:val="00D0665B"/>
    <w:rsid w:val="00D6007A"/>
    <w:rsid w:val="00D77097"/>
    <w:rsid w:val="00D8032C"/>
    <w:rsid w:val="00DB48B2"/>
    <w:rsid w:val="00DE3102"/>
    <w:rsid w:val="00DE7C88"/>
    <w:rsid w:val="00DF1B26"/>
    <w:rsid w:val="00DF5CBD"/>
    <w:rsid w:val="00E4063F"/>
    <w:rsid w:val="00E44C56"/>
    <w:rsid w:val="00E6276E"/>
    <w:rsid w:val="00E65A90"/>
    <w:rsid w:val="00E82C6C"/>
    <w:rsid w:val="00E92D4E"/>
    <w:rsid w:val="00E97D6C"/>
    <w:rsid w:val="00EA119C"/>
    <w:rsid w:val="00ED00A4"/>
    <w:rsid w:val="00ED743F"/>
    <w:rsid w:val="00EE241D"/>
    <w:rsid w:val="00EF4220"/>
    <w:rsid w:val="00EF5578"/>
    <w:rsid w:val="00F0740C"/>
    <w:rsid w:val="00F079A9"/>
    <w:rsid w:val="00F11242"/>
    <w:rsid w:val="00F12CD5"/>
    <w:rsid w:val="00F179B1"/>
    <w:rsid w:val="00F26D65"/>
    <w:rsid w:val="00F34928"/>
    <w:rsid w:val="00F36064"/>
    <w:rsid w:val="00F40D4B"/>
    <w:rsid w:val="00F57F74"/>
    <w:rsid w:val="00F63843"/>
    <w:rsid w:val="00F74930"/>
    <w:rsid w:val="00F83088"/>
    <w:rsid w:val="00F832E3"/>
    <w:rsid w:val="00F93AD0"/>
    <w:rsid w:val="00FC1B7E"/>
    <w:rsid w:val="00FD11F6"/>
    <w:rsid w:val="00FD7CD6"/>
    <w:rsid w:val="00FE10C9"/>
    <w:rsid w:val="17CAA68A"/>
    <w:rsid w:val="1C68B412"/>
    <w:rsid w:val="1E567229"/>
    <w:rsid w:val="28E67235"/>
    <w:rsid w:val="34A4F272"/>
    <w:rsid w:val="507D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96C1E"/>
  <w15:docId w15:val="{F839627F-2D6C-4A0A-877E-1632148C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866"/>
    <w:rPr>
      <w:rFonts w:ascii="Times New Roman" w:eastAsia="Times New Roman" w:hAnsi="Times New Roman"/>
      <w:color w:val="000000"/>
      <w:kern w:val="28"/>
    </w:rPr>
  </w:style>
  <w:style w:type="paragraph" w:styleId="Heading2">
    <w:name w:val="heading 2"/>
    <w:basedOn w:val="Normal"/>
    <w:next w:val="Normal"/>
    <w:link w:val="Heading2Char"/>
    <w:qFormat/>
    <w:rsid w:val="004E0E38"/>
    <w:pPr>
      <w:keepNext/>
      <w:widowControl w:val="0"/>
      <w:jc w:val="center"/>
      <w:outlineLvl w:val="1"/>
    </w:pPr>
    <w:rPr>
      <w:rFonts w:ascii="Courier New" w:hAnsi="Courier New"/>
      <w:b/>
      <w:color w:val="auto"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8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866"/>
  </w:style>
  <w:style w:type="paragraph" w:styleId="Footer">
    <w:name w:val="footer"/>
    <w:basedOn w:val="Normal"/>
    <w:link w:val="FooterChar"/>
    <w:uiPriority w:val="99"/>
    <w:unhideWhenUsed/>
    <w:rsid w:val="002F28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866"/>
  </w:style>
  <w:style w:type="paragraph" w:styleId="BalloonText">
    <w:name w:val="Balloon Text"/>
    <w:basedOn w:val="Normal"/>
    <w:link w:val="BalloonTextChar"/>
    <w:uiPriority w:val="99"/>
    <w:semiHidden/>
    <w:unhideWhenUsed/>
    <w:rsid w:val="002F2866"/>
    <w:rPr>
      <w:rFonts w:ascii="Tahoma" w:eastAsia="Calibri" w:hAnsi="Tahoma"/>
      <w:color w:val="auto"/>
      <w:kern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28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19B"/>
    <w:rPr>
      <w:rFonts w:ascii="Times New Roman" w:eastAsia="Times New Roman" w:hAnsi="Times New Roman"/>
      <w:color w:val="000000"/>
      <w:kern w:val="28"/>
    </w:rPr>
  </w:style>
  <w:style w:type="paragraph" w:customStyle="1" w:styleId="yiv1565242100msonormal">
    <w:name w:val="yiv1565242100msonormal"/>
    <w:basedOn w:val="Normal"/>
    <w:rsid w:val="00F6384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C30B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01A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4E0E38"/>
    <w:rPr>
      <w:rFonts w:ascii="Courier New" w:eastAsia="Times New Roman" w:hAnsi="Courier New"/>
      <w:b/>
      <w:sz w:val="24"/>
    </w:rPr>
  </w:style>
  <w:style w:type="paragraph" w:customStyle="1" w:styleId="Style">
    <w:name w:val="Style"/>
    <w:rsid w:val="004466E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91B8B6EDB90446B6A28DC8A5116A01" ma:contentTypeVersion="12" ma:contentTypeDescription="Create a new document." ma:contentTypeScope="" ma:versionID="741656f2fafae3e04be5f0e2b78ca960">
  <xsd:schema xmlns:xsd="http://www.w3.org/2001/XMLSchema" xmlns:xs="http://www.w3.org/2001/XMLSchema" xmlns:p="http://schemas.microsoft.com/office/2006/metadata/properties" xmlns:ns2="205f4c13-bf0d-4d97-a3a5-25c619c1ad56" xmlns:ns3="e32b5d12-8859-4d4d-bf40-20017220dbff" targetNamespace="http://schemas.microsoft.com/office/2006/metadata/properties" ma:root="true" ma:fieldsID="dd9b0ad4d869fa244556730032f0e27c" ns2:_="" ns3:_="">
    <xsd:import namespace="205f4c13-bf0d-4d97-a3a5-25c619c1ad56"/>
    <xsd:import namespace="e32b5d12-8859-4d4d-bf40-20017220d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f4c13-bf0d-4d97-a3a5-25c619c1a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b5d12-8859-4d4d-bf40-20017220d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6E0476-97C2-49AF-BB47-D4EA9BF0EE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91CA0-EC3F-46A6-8962-6127B5AA6A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1014CB-4C76-45A1-8B6A-3A6F48257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f4c13-bf0d-4d97-a3a5-25c619c1ad56"/>
    <ds:schemaRef ds:uri="e32b5d12-8859-4d4d-bf40-20017220d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McElhinney</dc:creator>
  <cp:keywords/>
  <cp:lastModifiedBy>Mike Chapuran</cp:lastModifiedBy>
  <cp:revision>2</cp:revision>
  <cp:lastPrinted>2016-01-14T22:41:00Z</cp:lastPrinted>
  <dcterms:created xsi:type="dcterms:W3CDTF">2020-06-10T03:24:00Z</dcterms:created>
  <dcterms:modified xsi:type="dcterms:W3CDTF">2020-06-10T03:24:00Z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0x010100B191B8B6EDB90446B6A28DC8A5116A01</vt:lpwstr>
  </property>
</Properties>
</file>